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0AF9A" w14:textId="77777777" w:rsidR="00BC1BA0" w:rsidRDefault="00BC1BA0" w:rsidP="000E41BE">
      <w:pPr>
        <w:jc w:val="center"/>
        <w:rPr>
          <w:rFonts w:ascii="Calibri" w:hAnsi="Calibri" w:cs="Times New Roman"/>
          <w:color w:val="000000"/>
          <w:lang w:val="fr-CH" w:eastAsia="ja-JP"/>
        </w:rPr>
      </w:pPr>
      <w:bookmarkStart w:id="0" w:name="_GoBack"/>
      <w:r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1C5A4D">
        <w:rPr>
          <w:rFonts w:ascii="Calibri" w:hAnsi="Calibri" w:cs="Times New Roman"/>
          <w:color w:val="000000"/>
          <w:lang w:val="fr-CH" w:eastAsia="ja-JP"/>
        </w:rPr>
        <w:t xml:space="preserve"> </w:t>
      </w:r>
    </w:p>
    <w:bookmarkEnd w:id="0"/>
    <w:p w14:paraId="326D5421" w14:textId="77777777" w:rsidR="000E41BE" w:rsidRPr="001C5A4D" w:rsidRDefault="00C80880" w:rsidP="000E41BE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1C5A4D"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 w:rsidRPr="001C5A4D"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43118E" w:rsidRPr="001C5A4D">
        <w:rPr>
          <w:rFonts w:ascii="Calibri" w:hAnsi="Calibri" w:cs="Times New Roman"/>
          <w:color w:val="000000"/>
          <w:lang w:val="fr-CH" w:eastAsia="ja-JP"/>
        </w:rPr>
        <w:t>recherche</w:t>
      </w:r>
      <w:r w:rsidR="000E41BE" w:rsidRPr="001C5A4D">
        <w:rPr>
          <w:rFonts w:ascii="Calibri" w:hAnsi="Calibri" w:cs="Times New Roman"/>
          <w:color w:val="000000"/>
          <w:lang w:val="fr-CH" w:eastAsia="ja-JP"/>
        </w:rPr>
        <w:t xml:space="preserve"> </w:t>
      </w:r>
      <w:r w:rsidRPr="001C5A4D">
        <w:rPr>
          <w:rFonts w:ascii="Calibri" w:hAnsi="Calibri" w:cs="Times New Roman"/>
          <w:color w:val="000000"/>
          <w:lang w:val="fr-CH" w:eastAsia="ja-JP"/>
        </w:rPr>
        <w:t>d’</w:t>
      </w:r>
      <w:r w:rsidR="0043118E" w:rsidRPr="001C5A4D">
        <w:rPr>
          <w:rFonts w:ascii="Calibri" w:hAnsi="Calibri" w:cs="Times New Roman"/>
          <w:color w:val="000000"/>
          <w:lang w:val="fr-CH" w:eastAsia="ja-JP"/>
        </w:rPr>
        <w:t>un/e</w:t>
      </w:r>
    </w:p>
    <w:p w14:paraId="27413DC6" w14:textId="77777777" w:rsidR="000E41BE" w:rsidRPr="001C5A4D" w:rsidRDefault="00C80880" w:rsidP="000E41BE">
      <w:pPr>
        <w:jc w:val="center"/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Ingénieur/e</w:t>
      </w:r>
      <w:r w:rsidR="000E41BE" w:rsidRPr="001C5A4D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0CEB973F" w14:textId="77777777" w:rsidR="000E41BE" w:rsidRPr="001C5A4D" w:rsidRDefault="0043118E" w:rsidP="000E41BE">
      <w:pPr>
        <w:jc w:val="center"/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Genève</w:t>
      </w:r>
    </w:p>
    <w:p w14:paraId="4515F5D9" w14:textId="77777777" w:rsidR="000E41BE" w:rsidRPr="001C5A4D" w:rsidRDefault="0043118E" w:rsidP="000E41BE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pour</w:t>
      </w:r>
      <w:proofErr w:type="gramEnd"/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 xml:space="preserve"> le JJ/MM/AAAA</w:t>
      </w:r>
      <w:r w:rsidR="000E41BE" w:rsidRPr="001C5A4D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1C5A4D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768554E1" w14:textId="77777777" w:rsidR="000E41BE" w:rsidRPr="001C5A4D" w:rsidRDefault="000E41BE" w:rsidP="000E41BE">
      <w:pPr>
        <w:rPr>
          <w:rFonts w:ascii="Times New Roman" w:eastAsia="Times New Roman" w:hAnsi="Times New Roman" w:cs="Times New Roman"/>
          <w:lang w:val="fr-CH" w:eastAsia="ja-JP"/>
        </w:rPr>
      </w:pPr>
    </w:p>
    <w:p w14:paraId="74162DC7" w14:textId="77777777" w:rsidR="000E41BE" w:rsidRPr="001C5A4D" w:rsidRDefault="0043118E" w:rsidP="000E41BE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0E41BE" w:rsidRPr="001C5A4D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1E716D1" w14:textId="77777777" w:rsidR="000E41BE" w:rsidRPr="001C5A4D" w:rsidRDefault="008962C5" w:rsidP="00BC1BA0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 xml:space="preserve">L’entreprise </w:t>
      </w:r>
      <w:r w:rsidR="00BC1BA0"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1C5A4D">
        <w:rPr>
          <w:rFonts w:ascii="Calibri" w:hAnsi="Calibri" w:cs="Times New Roman"/>
          <w:color w:val="000000"/>
          <w:lang w:val="fr-CH" w:eastAsia="ja-JP"/>
        </w:rPr>
        <w:t xml:space="preserve"> est active dans le domaine des énergies renouvelables depuis 2007. Nos 30 experts techniques travaillent chaque jour dans la région de Genève dans les domaines </w:t>
      </w:r>
      <w:r w:rsidR="001C5A4D" w:rsidRPr="001C5A4D">
        <w:rPr>
          <w:rFonts w:ascii="Calibri" w:hAnsi="Calibri" w:cs="Times New Roman"/>
          <w:color w:val="000000"/>
          <w:lang w:val="fr-CH" w:eastAsia="ja-JP"/>
        </w:rPr>
        <w:t xml:space="preserve">des </w:t>
      </w:r>
      <w:r w:rsidRPr="001C5A4D">
        <w:rPr>
          <w:rFonts w:ascii="Calibri" w:hAnsi="Calibri" w:cs="Times New Roman"/>
          <w:color w:val="000000"/>
          <w:lang w:val="fr-CH" w:eastAsia="ja-JP"/>
        </w:rPr>
        <w:t>énergie</w:t>
      </w:r>
      <w:r w:rsidR="001C5A4D" w:rsidRPr="001C5A4D">
        <w:rPr>
          <w:rFonts w:ascii="Calibri" w:hAnsi="Calibri" w:cs="Times New Roman"/>
          <w:color w:val="000000"/>
          <w:lang w:val="fr-CH" w:eastAsia="ja-JP"/>
        </w:rPr>
        <w:t>s hydraul</w:t>
      </w:r>
      <w:r w:rsidRPr="001C5A4D">
        <w:rPr>
          <w:rFonts w:ascii="Calibri" w:hAnsi="Calibri" w:cs="Times New Roman"/>
          <w:color w:val="000000"/>
          <w:lang w:val="fr-CH" w:eastAsia="ja-JP"/>
        </w:rPr>
        <w:t xml:space="preserve">ique </w:t>
      </w:r>
      <w:r w:rsidR="001C5A4D" w:rsidRPr="001C5A4D">
        <w:rPr>
          <w:rFonts w:ascii="Calibri" w:hAnsi="Calibri" w:cs="Times New Roman"/>
          <w:color w:val="000000"/>
          <w:lang w:val="fr-CH" w:eastAsia="ja-JP"/>
        </w:rPr>
        <w:t>et éolienne. Nous sommes à la recherche d’un/e ingénieur/e expérimenté/e pour soutenir notre équipe.</w:t>
      </w:r>
    </w:p>
    <w:p w14:paraId="69631C93" w14:textId="77777777" w:rsidR="000E41BE" w:rsidRPr="001C5A4D" w:rsidRDefault="000E41BE" w:rsidP="000E41BE">
      <w:pPr>
        <w:rPr>
          <w:rFonts w:ascii="Times New Roman" w:eastAsia="Times New Roman" w:hAnsi="Times New Roman" w:cs="Times New Roman"/>
          <w:lang w:val="fr-CH" w:eastAsia="ja-JP"/>
        </w:rPr>
      </w:pPr>
    </w:p>
    <w:p w14:paraId="1A4C2CA4" w14:textId="77777777" w:rsidR="000E41BE" w:rsidRPr="001C5A4D" w:rsidRDefault="0043118E" w:rsidP="000E41BE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BC1BA0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0E41BE" w:rsidRPr="001C5A4D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77593F01" w14:textId="77777777" w:rsidR="000E41BE" w:rsidRPr="001C5A4D" w:rsidRDefault="00C61AC4" w:rsidP="000E41BE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Vos diverses activités comprendront </w:t>
      </w:r>
      <w:r w:rsidR="000E41BE" w:rsidRPr="001C5A4D">
        <w:rPr>
          <w:rFonts w:ascii="Calibri" w:hAnsi="Calibri" w:cs="Times New Roman"/>
          <w:color w:val="000000"/>
          <w:lang w:val="fr-CH" w:eastAsia="ja-JP"/>
        </w:rPr>
        <w:t>:</w:t>
      </w:r>
    </w:p>
    <w:p w14:paraId="35D308BE" w14:textId="77777777" w:rsidR="00C61AC4" w:rsidRPr="001C5A4D" w:rsidRDefault="00C61AC4" w:rsidP="000E41B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Gestion technique de projets ou participation à des projets</w:t>
      </w:r>
    </w:p>
    <w:p w14:paraId="7C0332C4" w14:textId="77777777" w:rsidR="000E41BE" w:rsidRPr="001C5A4D" w:rsidRDefault="00C61AC4" w:rsidP="000E41B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Conseil lors de questions techniques</w:t>
      </w:r>
    </w:p>
    <w:p w14:paraId="21BF8FED" w14:textId="77777777" w:rsidR="000E41BE" w:rsidRPr="001C5A4D" w:rsidRDefault="00C61AC4" w:rsidP="000E41B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 xml:space="preserve">Création de documentation technique, </w:t>
      </w:r>
      <w:r w:rsidR="001C5A4D" w:rsidRPr="001C5A4D">
        <w:rPr>
          <w:rFonts w:ascii="Calibri" w:hAnsi="Calibri" w:cs="Times New Roman"/>
          <w:color w:val="000000"/>
          <w:lang w:val="fr-CH" w:eastAsia="ja-JP"/>
        </w:rPr>
        <w:t>recommandations</w:t>
      </w:r>
      <w:r w:rsidRPr="001C5A4D">
        <w:rPr>
          <w:rFonts w:ascii="Calibri" w:hAnsi="Calibri" w:cs="Times New Roman"/>
          <w:color w:val="000000"/>
          <w:lang w:val="fr-CH" w:eastAsia="ja-JP"/>
        </w:rPr>
        <w:t xml:space="preserve">, etc. </w:t>
      </w:r>
    </w:p>
    <w:p w14:paraId="4D01415A" w14:textId="77777777" w:rsidR="000E41BE" w:rsidRPr="001C5A4D" w:rsidRDefault="00C61AC4" w:rsidP="000E41B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Vérification des installations techniques et identification des éventuels points faibles</w:t>
      </w:r>
    </w:p>
    <w:p w14:paraId="4434F3C2" w14:textId="77777777" w:rsidR="000E41BE" w:rsidRPr="001C5A4D" w:rsidRDefault="000E41BE" w:rsidP="000E41BE">
      <w:pPr>
        <w:rPr>
          <w:rFonts w:ascii="Times New Roman" w:eastAsia="Times New Roman" w:hAnsi="Times New Roman" w:cs="Times New Roman"/>
          <w:lang w:val="fr-CH" w:eastAsia="ja-JP"/>
        </w:rPr>
      </w:pPr>
    </w:p>
    <w:p w14:paraId="3E78400E" w14:textId="77777777" w:rsidR="000E41BE" w:rsidRPr="001C5A4D" w:rsidRDefault="000E41BE" w:rsidP="000E41BE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43118E" w:rsidRPr="001C5A4D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263E261D" w14:textId="77777777" w:rsidR="000E41BE" w:rsidRPr="001C5A4D" w:rsidRDefault="00071590" w:rsidP="000E41B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Formation d’ingénieur/e avec spécialisation en génie mécanique ou génie électrique (EPF/HES)</w:t>
      </w:r>
    </w:p>
    <w:p w14:paraId="3948F5E3" w14:textId="77777777" w:rsidR="000E41BE" w:rsidRPr="001C5A4D" w:rsidRDefault="00071590" w:rsidP="000E41B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Min. 5 ans d’expérience professionnelle dans le domaine</w:t>
      </w:r>
    </w:p>
    <w:p w14:paraId="3F0DC6A7" w14:textId="77777777" w:rsidR="000E41BE" w:rsidRPr="001C5A4D" w:rsidRDefault="00071590" w:rsidP="000E41B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Aisance rédactionnelle en français</w:t>
      </w:r>
    </w:p>
    <w:p w14:paraId="0E8ACF8F" w14:textId="77777777" w:rsidR="000E41BE" w:rsidRPr="001C5A4D" w:rsidRDefault="00071590" w:rsidP="000E41B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Adaptation structurée et rapide aux éléments nouveaux et complexes</w:t>
      </w:r>
    </w:p>
    <w:p w14:paraId="7E496116" w14:textId="77777777" w:rsidR="000E41BE" w:rsidRPr="001C5A4D" w:rsidRDefault="00071590" w:rsidP="000E41BE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 xml:space="preserve">Sont un avantage </w:t>
      </w:r>
      <w:r w:rsidR="000E41BE" w:rsidRPr="001C5A4D">
        <w:rPr>
          <w:rFonts w:ascii="Calibri" w:hAnsi="Calibri" w:cs="Times New Roman"/>
          <w:color w:val="000000"/>
          <w:lang w:val="fr-CH" w:eastAsia="ja-JP"/>
        </w:rPr>
        <w:t>:</w:t>
      </w:r>
    </w:p>
    <w:p w14:paraId="601E7569" w14:textId="77777777" w:rsidR="000E41BE" w:rsidRPr="001C5A4D" w:rsidRDefault="00E12A18" w:rsidP="000E41BE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E</w:t>
      </w:r>
      <w:r w:rsidR="00071590" w:rsidRPr="001C5A4D">
        <w:rPr>
          <w:rFonts w:ascii="Calibri" w:hAnsi="Calibri" w:cs="Times New Roman"/>
          <w:color w:val="000000"/>
          <w:lang w:val="fr-CH" w:eastAsia="ja-JP"/>
        </w:rPr>
        <w:t>sprit d’équipe</w:t>
      </w:r>
    </w:p>
    <w:p w14:paraId="0B8B370E" w14:textId="77777777" w:rsidR="000E41BE" w:rsidRPr="001C5A4D" w:rsidRDefault="00E12A18" w:rsidP="000E41BE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N</w:t>
      </w:r>
      <w:r w:rsidR="00071590" w:rsidRPr="001C5A4D">
        <w:rPr>
          <w:rFonts w:ascii="Calibri" w:hAnsi="Calibri" w:cs="Times New Roman"/>
          <w:color w:val="000000"/>
          <w:lang w:val="fr-CH" w:eastAsia="ja-JP"/>
        </w:rPr>
        <w:t>otions d’allemand et d’anglais</w:t>
      </w:r>
    </w:p>
    <w:p w14:paraId="76CBDBDD" w14:textId="77777777" w:rsidR="000E41BE" w:rsidRPr="001C5A4D" w:rsidRDefault="000E41BE" w:rsidP="000E41BE">
      <w:pPr>
        <w:rPr>
          <w:rFonts w:ascii="Times New Roman" w:eastAsia="Times New Roman" w:hAnsi="Times New Roman" w:cs="Times New Roman"/>
          <w:lang w:val="fr-CH" w:eastAsia="ja-JP"/>
        </w:rPr>
      </w:pPr>
    </w:p>
    <w:p w14:paraId="05BEADF1" w14:textId="77777777" w:rsidR="000E41BE" w:rsidRPr="001C5A4D" w:rsidRDefault="0043118E" w:rsidP="000E41BE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0E41BE" w:rsidRPr="001C5A4D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7F23A561" w14:textId="77777777" w:rsidR="00071590" w:rsidRPr="001C5A4D" w:rsidRDefault="00071590" w:rsidP="0007159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158C683C" w14:textId="77777777" w:rsidR="00071590" w:rsidRPr="001C5A4D" w:rsidRDefault="00071590" w:rsidP="00BC1BA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 xml:space="preserve">Une excellente offre </w:t>
      </w:r>
      <w:r w:rsidR="00BC1BA0">
        <w:rPr>
          <w:rFonts w:ascii="Calibri" w:hAnsi="Calibri" w:cs="Times New Roman"/>
          <w:color w:val="000000"/>
          <w:lang w:val="fr-CH" w:eastAsia="ja-JP"/>
        </w:rPr>
        <w:t xml:space="preserve">de </w:t>
      </w:r>
      <w:r w:rsidRPr="001C5A4D">
        <w:rPr>
          <w:rFonts w:ascii="Calibri" w:hAnsi="Calibri" w:cs="Times New Roman"/>
          <w:color w:val="000000"/>
          <w:lang w:val="fr-CH" w:eastAsia="ja-JP"/>
        </w:rPr>
        <w:t>formations continues</w:t>
      </w:r>
    </w:p>
    <w:p w14:paraId="46879226" w14:textId="77777777" w:rsidR="00071590" w:rsidRPr="001C5A4D" w:rsidRDefault="00071590" w:rsidP="0007159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Un poste de travail moderne</w:t>
      </w:r>
    </w:p>
    <w:p w14:paraId="59FE992A" w14:textId="77777777" w:rsidR="00071590" w:rsidRPr="001C5A4D" w:rsidRDefault="00071590" w:rsidP="0007159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1746C68A" w14:textId="77777777" w:rsidR="00071590" w:rsidRPr="001C5A4D" w:rsidRDefault="00071590" w:rsidP="00071590">
      <w:pPr>
        <w:numPr>
          <w:ilvl w:val="0"/>
          <w:numId w:val="5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113B4D4A" w14:textId="77777777" w:rsidR="000E41BE" w:rsidRPr="001C5A4D" w:rsidRDefault="000E41BE" w:rsidP="000E41BE">
      <w:pPr>
        <w:rPr>
          <w:rFonts w:ascii="Times New Roman" w:eastAsia="Times New Roman" w:hAnsi="Times New Roman" w:cs="Times New Roman"/>
          <w:lang w:val="fr-CH" w:eastAsia="ja-JP"/>
        </w:rPr>
      </w:pPr>
    </w:p>
    <w:p w14:paraId="2B10C95B" w14:textId="77777777" w:rsidR="00E20040" w:rsidRPr="001C5A4D" w:rsidRDefault="00E20040" w:rsidP="00E20040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3E0967C0" w14:textId="77777777" w:rsidR="00E20040" w:rsidRPr="001C5A4D" w:rsidRDefault="00E20040" w:rsidP="00E20040">
      <w:pPr>
        <w:rPr>
          <w:rFonts w:ascii="Times New Roman" w:hAnsi="Times New Roman" w:cs="Times New Roman"/>
          <w:lang w:val="fr-CH" w:eastAsia="ja-JP"/>
        </w:rPr>
      </w:pPr>
      <w:r w:rsidRPr="001C5A4D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09DDF35D" w14:textId="77777777" w:rsidR="00215872" w:rsidRPr="001C5A4D" w:rsidRDefault="00BC1BA0">
      <w:pPr>
        <w:rPr>
          <w:lang w:val="fr-CH"/>
        </w:rPr>
      </w:pPr>
    </w:p>
    <w:sectPr w:rsidR="00215872" w:rsidRPr="001C5A4D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716"/>
    <w:multiLevelType w:val="multilevel"/>
    <w:tmpl w:val="AEE4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7B96"/>
    <w:multiLevelType w:val="multilevel"/>
    <w:tmpl w:val="F2D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B49E9"/>
    <w:multiLevelType w:val="multilevel"/>
    <w:tmpl w:val="49C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1010E"/>
    <w:multiLevelType w:val="multilevel"/>
    <w:tmpl w:val="2F6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1BE"/>
    <w:rsid w:val="00071590"/>
    <w:rsid w:val="000E41BE"/>
    <w:rsid w:val="00121D23"/>
    <w:rsid w:val="001B393D"/>
    <w:rsid w:val="001C5A4D"/>
    <w:rsid w:val="0043118E"/>
    <w:rsid w:val="006B2C19"/>
    <w:rsid w:val="008962C5"/>
    <w:rsid w:val="00BC1BA0"/>
    <w:rsid w:val="00C01A53"/>
    <w:rsid w:val="00C61AC4"/>
    <w:rsid w:val="00C80880"/>
    <w:rsid w:val="00C82074"/>
    <w:rsid w:val="00CC354E"/>
    <w:rsid w:val="00E12A18"/>
    <w:rsid w:val="00E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11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C354E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E41BE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7</cp:revision>
  <dcterms:created xsi:type="dcterms:W3CDTF">2018-12-06T14:23:00Z</dcterms:created>
  <dcterms:modified xsi:type="dcterms:W3CDTF">2019-05-13T09:02:00Z</dcterms:modified>
</cp:coreProperties>
</file>