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18A5" w14:textId="77777777" w:rsidR="00797962" w:rsidRDefault="00797962" w:rsidP="00797962">
      <w:pPr>
        <w:rPr>
          <w:rFonts w:ascii="Verdana" w:hAnsi="Verdana"/>
          <w:b/>
        </w:rPr>
      </w:pPr>
      <w:r>
        <w:rPr>
          <w:rFonts w:ascii="Verdana" w:hAnsi="Verdana"/>
          <w:b/>
        </w:rPr>
        <w:t>Checkliste für das Kündigungsgespräch</w:t>
      </w:r>
    </w:p>
    <w:p w14:paraId="06794D35" w14:textId="77777777" w:rsidR="00797962" w:rsidRPr="004D2987" w:rsidRDefault="00797962" w:rsidP="00797962">
      <w:pPr>
        <w:rPr>
          <w:rFonts w:ascii="Verdana" w:hAnsi="Verdana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26"/>
      </w:tblGrid>
      <w:tr w:rsidR="00797962" w:rsidRPr="004D2987" w14:paraId="4E41EA5C" w14:textId="77777777" w:rsidTr="00110F12">
        <w:tc>
          <w:tcPr>
            <w:tcW w:w="4531" w:type="dxa"/>
          </w:tcPr>
          <w:p w14:paraId="7693A6DE" w14:textId="77777777" w:rsidR="00797962" w:rsidRPr="004D2987" w:rsidRDefault="00797962" w:rsidP="00110F12">
            <w:pPr>
              <w:rPr>
                <w:rFonts w:ascii="Verdana" w:hAnsi="Verdana"/>
                <w:b/>
              </w:rPr>
            </w:pPr>
            <w:r w:rsidRPr="004D2987">
              <w:rPr>
                <w:rFonts w:ascii="Verdana" w:hAnsi="Verdana"/>
                <w:b/>
              </w:rPr>
              <w:t>Was</w:t>
            </w:r>
            <w:r>
              <w:rPr>
                <w:rFonts w:ascii="Verdana" w:hAnsi="Verdana"/>
                <w:b/>
              </w:rPr>
              <w:t>?</w:t>
            </w:r>
          </w:p>
        </w:tc>
        <w:tc>
          <w:tcPr>
            <w:tcW w:w="4531" w:type="dxa"/>
          </w:tcPr>
          <w:p w14:paraId="197590D5" w14:textId="77777777" w:rsidR="00797962" w:rsidRPr="004D2987" w:rsidRDefault="00797962" w:rsidP="00110F12">
            <w:pPr>
              <w:rPr>
                <w:rFonts w:ascii="Verdana" w:hAnsi="Verdana"/>
                <w:b/>
              </w:rPr>
            </w:pPr>
            <w:r w:rsidRPr="004D2987">
              <w:rPr>
                <w:rFonts w:ascii="Verdana" w:hAnsi="Verdana"/>
                <w:b/>
              </w:rPr>
              <w:t>Wer</w:t>
            </w:r>
            <w:r>
              <w:rPr>
                <w:rFonts w:ascii="Verdana" w:hAnsi="Verdana"/>
                <w:b/>
              </w:rPr>
              <w:t>?</w:t>
            </w:r>
          </w:p>
        </w:tc>
      </w:tr>
      <w:tr w:rsidR="00797962" w:rsidRPr="004D2987" w14:paraId="4E6FF25A" w14:textId="77777777" w:rsidTr="00110F12">
        <w:tc>
          <w:tcPr>
            <w:tcW w:w="4531" w:type="dxa"/>
          </w:tcPr>
          <w:p w14:paraId="51C8A0FD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Kündigungsfristen prüfen</w:t>
            </w:r>
          </w:p>
          <w:p w14:paraId="18D4F463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Weiterbildungsvereinbarungen etc. prüfen</w:t>
            </w:r>
          </w:p>
        </w:tc>
        <w:tc>
          <w:tcPr>
            <w:tcW w:w="4531" w:type="dxa"/>
          </w:tcPr>
          <w:p w14:paraId="3CB031B6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06E1D2FD" w14:textId="77777777" w:rsidTr="00110F12">
        <w:tc>
          <w:tcPr>
            <w:tcW w:w="4531" w:type="dxa"/>
          </w:tcPr>
          <w:p w14:paraId="37B13B5D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Kündigungsschreiben vorbereiten</w:t>
            </w:r>
          </w:p>
        </w:tc>
        <w:tc>
          <w:tcPr>
            <w:tcW w:w="4531" w:type="dxa"/>
          </w:tcPr>
          <w:p w14:paraId="253F425E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 und Linie (Unterschrift)</w:t>
            </w:r>
          </w:p>
        </w:tc>
      </w:tr>
      <w:tr w:rsidR="00797962" w:rsidRPr="004D2987" w14:paraId="3A67474B" w14:textId="77777777" w:rsidTr="00110F12">
        <w:tc>
          <w:tcPr>
            <w:tcW w:w="4531" w:type="dxa"/>
          </w:tcPr>
          <w:p w14:paraId="2067E84A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Sitzungszimmer reservieren (ohne Besprechungsgrund/ohne Angabe der Anwesenden)</w:t>
            </w:r>
          </w:p>
        </w:tc>
        <w:tc>
          <w:tcPr>
            <w:tcW w:w="4531" w:type="dxa"/>
          </w:tcPr>
          <w:p w14:paraId="4D471116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788F0288" w14:textId="77777777" w:rsidTr="00110F12">
        <w:tc>
          <w:tcPr>
            <w:tcW w:w="4531" w:type="dxa"/>
          </w:tcPr>
          <w:p w14:paraId="2726DAF8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Gute Lüftung des Gesprächszimmers</w:t>
            </w:r>
          </w:p>
        </w:tc>
        <w:tc>
          <w:tcPr>
            <w:tcW w:w="4531" w:type="dxa"/>
          </w:tcPr>
          <w:p w14:paraId="18AB23F4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0D677722" w14:textId="77777777" w:rsidTr="00110F12">
        <w:tc>
          <w:tcPr>
            <w:tcW w:w="4531" w:type="dxa"/>
          </w:tcPr>
          <w:p w14:paraId="216112C5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Wertschätzende Sitzordnung festlegen</w:t>
            </w:r>
          </w:p>
        </w:tc>
        <w:tc>
          <w:tcPr>
            <w:tcW w:w="4531" w:type="dxa"/>
          </w:tcPr>
          <w:p w14:paraId="2419D0AE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1C0F14D7" w14:textId="77777777" w:rsidTr="00110F12">
        <w:tc>
          <w:tcPr>
            <w:tcW w:w="4531" w:type="dxa"/>
          </w:tcPr>
          <w:p w14:paraId="5552179C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Absprache Ablauf, Zeitrahmen</w:t>
            </w:r>
          </w:p>
        </w:tc>
        <w:tc>
          <w:tcPr>
            <w:tcW w:w="4531" w:type="dxa"/>
          </w:tcPr>
          <w:p w14:paraId="4960A7B8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 und Linie</w:t>
            </w:r>
          </w:p>
        </w:tc>
      </w:tr>
      <w:tr w:rsidR="00797962" w:rsidRPr="004D2987" w14:paraId="68E28250" w14:textId="77777777" w:rsidTr="00110F12">
        <w:tc>
          <w:tcPr>
            <w:tcW w:w="4531" w:type="dxa"/>
          </w:tcPr>
          <w:p w14:paraId="099F2B2A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Beurteilung für Zwischenzeugnis einholen</w:t>
            </w:r>
          </w:p>
        </w:tc>
        <w:tc>
          <w:tcPr>
            <w:tcW w:w="4531" w:type="dxa"/>
          </w:tcPr>
          <w:p w14:paraId="3A47A06F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 bei Linie</w:t>
            </w:r>
          </w:p>
        </w:tc>
      </w:tr>
      <w:tr w:rsidR="00797962" w:rsidRPr="004D2987" w14:paraId="29610278" w14:textId="77777777" w:rsidTr="00110F12">
        <w:tc>
          <w:tcPr>
            <w:tcW w:w="4531" w:type="dxa"/>
          </w:tcPr>
          <w:p w14:paraId="54AE158C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Eventl. Outplacementangebot einholen</w:t>
            </w:r>
          </w:p>
        </w:tc>
        <w:tc>
          <w:tcPr>
            <w:tcW w:w="4531" w:type="dxa"/>
          </w:tcPr>
          <w:p w14:paraId="357D7793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43B1730F" w14:textId="77777777" w:rsidTr="00110F12">
        <w:tc>
          <w:tcPr>
            <w:tcW w:w="4531" w:type="dxa"/>
          </w:tcPr>
          <w:p w14:paraId="09A874B0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Taschentücher, Mineralwasser vorbereiten</w:t>
            </w:r>
          </w:p>
        </w:tc>
        <w:tc>
          <w:tcPr>
            <w:tcW w:w="4531" w:type="dxa"/>
          </w:tcPr>
          <w:p w14:paraId="1E91352B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4D94F52B" w14:textId="77777777" w:rsidTr="00110F12">
        <w:tc>
          <w:tcPr>
            <w:tcW w:w="4531" w:type="dxa"/>
          </w:tcPr>
          <w:p w14:paraId="0997E862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Je nach Fall – Information interner Betriebsarzt</w:t>
            </w:r>
          </w:p>
        </w:tc>
        <w:tc>
          <w:tcPr>
            <w:tcW w:w="4531" w:type="dxa"/>
          </w:tcPr>
          <w:p w14:paraId="23BABA97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  <w:tr w:rsidR="00797962" w:rsidRPr="004D2987" w14:paraId="0F1D2B69" w14:textId="77777777" w:rsidTr="00110F12">
        <w:tc>
          <w:tcPr>
            <w:tcW w:w="4531" w:type="dxa"/>
          </w:tcPr>
          <w:p w14:paraId="668E42F1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 xml:space="preserve">Personalakte herauslegen </w:t>
            </w:r>
          </w:p>
        </w:tc>
        <w:tc>
          <w:tcPr>
            <w:tcW w:w="4531" w:type="dxa"/>
          </w:tcPr>
          <w:p w14:paraId="7AAB0CF6" w14:textId="77777777" w:rsidR="00797962" w:rsidRPr="004D2987" w:rsidRDefault="00797962" w:rsidP="00110F12">
            <w:pPr>
              <w:rPr>
                <w:rFonts w:ascii="Verdana" w:hAnsi="Verdana"/>
              </w:rPr>
            </w:pPr>
            <w:r w:rsidRPr="004D2987">
              <w:rPr>
                <w:rFonts w:ascii="Verdana" w:hAnsi="Verdana"/>
              </w:rPr>
              <w:t>HR</w:t>
            </w:r>
          </w:p>
        </w:tc>
      </w:tr>
    </w:tbl>
    <w:p w14:paraId="6D17204D" w14:textId="77777777" w:rsidR="00215872" w:rsidRDefault="00797962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62"/>
    <w:rsid w:val="00121D23"/>
    <w:rsid w:val="00797962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3CC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97962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796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527</Characters>
  <Application>Microsoft Macintosh Word</Application>
  <DocSecurity>0</DocSecurity>
  <Lines>8</Lines>
  <Paragraphs>2</Paragraphs>
  <ScaleCrop>false</ScaleCrop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2019-04-08T08:35:00Z</dcterms:created>
  <dcterms:modified xsi:type="dcterms:W3CDTF">2019-04-08T08:36:00Z</dcterms:modified>
</cp:coreProperties>
</file>